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6A" w:rsidRDefault="00CE066A" w:rsidP="00950DA9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4143C1" w:rsidRPr="00DB1C37" w:rsidRDefault="004143C1" w:rsidP="004143C1">
      <w:pPr>
        <w:pStyle w:val="Ttulo1"/>
        <w:jc w:val="center"/>
        <w:rPr>
          <w:rFonts w:ascii="Arial" w:hAnsi="Arial" w:cs="Arial"/>
          <w:szCs w:val="24"/>
        </w:rPr>
      </w:pPr>
      <w:r w:rsidRPr="00DB1C37">
        <w:rPr>
          <w:rFonts w:ascii="Arial" w:hAnsi="Arial" w:cs="Arial"/>
          <w:szCs w:val="24"/>
        </w:rPr>
        <w:t>Publicação para o dia</w:t>
      </w:r>
      <w:r>
        <w:rPr>
          <w:rFonts w:ascii="Arial" w:hAnsi="Arial" w:cs="Arial"/>
          <w:szCs w:val="24"/>
        </w:rPr>
        <w:t xml:space="preserve"> 23/10/2020</w:t>
      </w:r>
    </w:p>
    <w:p w:rsidR="004143C1" w:rsidRPr="00DB1C37" w:rsidRDefault="004143C1" w:rsidP="004143C1">
      <w:pPr>
        <w:jc w:val="center"/>
        <w:rPr>
          <w:rFonts w:ascii="Arial" w:hAnsi="Arial" w:cs="Arial"/>
          <w:b/>
        </w:rPr>
      </w:pPr>
    </w:p>
    <w:p w:rsidR="004143C1" w:rsidRPr="00072D1E" w:rsidRDefault="004143C1" w:rsidP="004143C1">
      <w:pPr>
        <w:pStyle w:val="Ttulo3"/>
        <w:rPr>
          <w:rFonts w:ascii="Arial" w:hAnsi="Arial" w:cs="Arial"/>
          <w:sz w:val="22"/>
          <w:szCs w:val="22"/>
        </w:rPr>
      </w:pPr>
      <w:r w:rsidRPr="00072D1E">
        <w:rPr>
          <w:rFonts w:ascii="Arial" w:hAnsi="Arial" w:cs="Arial"/>
          <w:sz w:val="22"/>
          <w:szCs w:val="22"/>
        </w:rPr>
        <w:t>PUBLICAÇÃO NO DIÁRIO DO GRANDE ABC</w:t>
      </w:r>
    </w:p>
    <w:p w:rsidR="004143C1" w:rsidRPr="00072D1E" w:rsidRDefault="004143C1" w:rsidP="004143C1">
      <w:pPr>
        <w:jc w:val="center"/>
        <w:rPr>
          <w:rFonts w:ascii="Arial" w:hAnsi="Arial" w:cs="Arial"/>
          <w:b/>
          <w:sz w:val="22"/>
          <w:szCs w:val="22"/>
        </w:rPr>
      </w:pPr>
    </w:p>
    <w:p w:rsidR="004143C1" w:rsidRPr="00072D1E" w:rsidRDefault="004143C1" w:rsidP="004143C1">
      <w:pPr>
        <w:pStyle w:val="Ttulo2"/>
        <w:rPr>
          <w:rFonts w:ascii="Arial" w:hAnsi="Arial" w:cs="Arial"/>
          <w:sz w:val="22"/>
          <w:szCs w:val="22"/>
        </w:rPr>
      </w:pPr>
      <w:r w:rsidRPr="00072D1E">
        <w:rPr>
          <w:rFonts w:ascii="Arial" w:hAnsi="Arial" w:cs="Arial"/>
          <w:sz w:val="22"/>
          <w:szCs w:val="22"/>
        </w:rPr>
        <w:t>SERVIÇO MUNICIPAL DE SANEAMENTO AMBIENTAL DE SANTO ANDRÉ-SEMASA</w:t>
      </w:r>
    </w:p>
    <w:p w:rsidR="004143C1" w:rsidRPr="00072D1E" w:rsidRDefault="004143C1" w:rsidP="004143C1">
      <w:pPr>
        <w:pStyle w:val="Ttulo4"/>
        <w:jc w:val="center"/>
        <w:rPr>
          <w:rFonts w:ascii="Arial" w:hAnsi="Arial" w:cs="Arial"/>
          <w:sz w:val="22"/>
          <w:szCs w:val="22"/>
        </w:rPr>
      </w:pPr>
    </w:p>
    <w:p w:rsidR="004143C1" w:rsidRPr="00072D1E" w:rsidRDefault="004143C1" w:rsidP="004143C1">
      <w:pPr>
        <w:pStyle w:val="Ttulo4"/>
        <w:jc w:val="center"/>
        <w:rPr>
          <w:rFonts w:ascii="Arial" w:hAnsi="Arial" w:cs="Arial"/>
          <w:sz w:val="22"/>
          <w:szCs w:val="22"/>
        </w:rPr>
      </w:pPr>
      <w:r w:rsidRPr="00072D1E">
        <w:rPr>
          <w:rFonts w:ascii="Arial" w:hAnsi="Arial" w:cs="Arial"/>
          <w:sz w:val="22"/>
          <w:szCs w:val="22"/>
        </w:rPr>
        <w:t>Departamento Administrativo e Financeiro</w:t>
      </w:r>
    </w:p>
    <w:p w:rsidR="004143C1" w:rsidRPr="00072D1E" w:rsidRDefault="004143C1" w:rsidP="004143C1">
      <w:pPr>
        <w:pStyle w:val="Ttulo4"/>
        <w:jc w:val="center"/>
        <w:rPr>
          <w:rFonts w:ascii="Arial" w:hAnsi="Arial" w:cs="Arial"/>
          <w:sz w:val="22"/>
          <w:szCs w:val="22"/>
        </w:rPr>
      </w:pPr>
    </w:p>
    <w:p w:rsidR="004143C1" w:rsidRPr="00072D1E" w:rsidRDefault="004143C1" w:rsidP="004143C1">
      <w:pPr>
        <w:pStyle w:val="Ttulo4"/>
        <w:jc w:val="center"/>
        <w:rPr>
          <w:rFonts w:ascii="Arial" w:hAnsi="Arial" w:cs="Arial"/>
          <w:sz w:val="22"/>
          <w:szCs w:val="22"/>
        </w:rPr>
      </w:pPr>
      <w:r w:rsidRPr="00072D1E">
        <w:rPr>
          <w:rFonts w:ascii="Arial" w:hAnsi="Arial" w:cs="Arial"/>
          <w:sz w:val="22"/>
          <w:szCs w:val="22"/>
        </w:rPr>
        <w:t>CONCURSO PÚBLICO</w:t>
      </w:r>
    </w:p>
    <w:p w:rsidR="004143C1" w:rsidRPr="00DB1C37" w:rsidRDefault="004143C1" w:rsidP="004143C1">
      <w:pPr>
        <w:jc w:val="center"/>
        <w:rPr>
          <w:rFonts w:ascii="Arial" w:hAnsi="Arial" w:cs="Arial"/>
          <w:b/>
        </w:rPr>
      </w:pPr>
    </w:p>
    <w:p w:rsidR="004143C1" w:rsidRPr="00D1749E" w:rsidRDefault="004143C1" w:rsidP="004143C1">
      <w:pPr>
        <w:pStyle w:val="Ttulo3"/>
        <w:ind w:left="3402" w:firstLine="567"/>
        <w:jc w:val="left"/>
        <w:rPr>
          <w:rFonts w:ascii="Arial" w:hAnsi="Arial" w:cs="Arial"/>
          <w:b w:val="0"/>
          <w:sz w:val="22"/>
          <w:szCs w:val="22"/>
          <w:lang w:val="pt-BR"/>
        </w:rPr>
      </w:pPr>
      <w:r w:rsidRPr="00072D1E">
        <w:rPr>
          <w:rFonts w:ascii="Arial" w:hAnsi="Arial" w:cs="Arial"/>
          <w:b w:val="0"/>
          <w:sz w:val="22"/>
          <w:szCs w:val="22"/>
        </w:rPr>
        <w:t>EDITAL 01/20</w:t>
      </w:r>
      <w:r>
        <w:rPr>
          <w:rFonts w:ascii="Arial" w:hAnsi="Arial" w:cs="Arial"/>
          <w:b w:val="0"/>
          <w:sz w:val="22"/>
          <w:szCs w:val="22"/>
          <w:lang w:val="pt-BR"/>
        </w:rPr>
        <w:t>16</w:t>
      </w:r>
    </w:p>
    <w:p w:rsidR="004143C1" w:rsidRPr="00072D1E" w:rsidRDefault="004143C1" w:rsidP="004143C1">
      <w:pPr>
        <w:pStyle w:val="Ttulo3"/>
        <w:rPr>
          <w:rFonts w:ascii="Arial" w:hAnsi="Arial" w:cs="Arial"/>
          <w:sz w:val="22"/>
          <w:szCs w:val="22"/>
        </w:rPr>
      </w:pPr>
    </w:p>
    <w:p w:rsidR="004143C1" w:rsidRDefault="004143C1" w:rsidP="004143C1">
      <w:pPr>
        <w:pStyle w:val="Ttulo3"/>
        <w:rPr>
          <w:rFonts w:ascii="Arial" w:hAnsi="Arial" w:cs="Arial"/>
          <w:sz w:val="22"/>
          <w:szCs w:val="22"/>
          <w:lang w:val="pt-BR"/>
        </w:rPr>
      </w:pPr>
      <w:r w:rsidRPr="00072D1E">
        <w:rPr>
          <w:rFonts w:ascii="Arial" w:hAnsi="Arial" w:cs="Arial"/>
          <w:sz w:val="22"/>
          <w:szCs w:val="22"/>
        </w:rPr>
        <w:t>CONVOCAÇÃO</w:t>
      </w:r>
    </w:p>
    <w:p w:rsidR="004143C1" w:rsidRPr="00072D1E" w:rsidRDefault="004143C1" w:rsidP="004143C1">
      <w:pPr>
        <w:jc w:val="center"/>
        <w:rPr>
          <w:rFonts w:ascii="Arial" w:hAnsi="Arial" w:cs="Arial"/>
          <w:sz w:val="22"/>
          <w:szCs w:val="22"/>
        </w:rPr>
      </w:pPr>
    </w:p>
    <w:p w:rsidR="004143C1" w:rsidRDefault="004143C1" w:rsidP="00486E57">
      <w:pPr>
        <w:ind w:right="-710"/>
        <w:jc w:val="both"/>
        <w:rPr>
          <w:rFonts w:ascii="Arial" w:hAnsi="Arial" w:cs="Arial"/>
          <w:sz w:val="22"/>
          <w:szCs w:val="22"/>
        </w:rPr>
      </w:pPr>
      <w:r w:rsidRPr="00072D1E">
        <w:rPr>
          <w:rFonts w:ascii="Arial" w:hAnsi="Arial" w:cs="Arial"/>
          <w:sz w:val="22"/>
          <w:szCs w:val="22"/>
        </w:rPr>
        <w:t xml:space="preserve">O Serviço Municipal de Saneamento Ambiental de Santo André - Semasa torna pública a </w:t>
      </w:r>
      <w:r w:rsidRPr="00072D1E">
        <w:rPr>
          <w:rFonts w:ascii="Arial" w:hAnsi="Arial" w:cs="Arial"/>
          <w:b/>
          <w:sz w:val="22"/>
          <w:szCs w:val="22"/>
        </w:rPr>
        <w:t xml:space="preserve">convocação para a entrega de documentos, análise e encaminhamento para Exame Médico </w:t>
      </w:r>
      <w:proofErr w:type="spellStart"/>
      <w:r w:rsidRPr="00072D1E">
        <w:rPr>
          <w:rFonts w:ascii="Arial" w:hAnsi="Arial" w:cs="Arial"/>
          <w:b/>
          <w:sz w:val="22"/>
          <w:szCs w:val="22"/>
        </w:rPr>
        <w:t>Pré</w:t>
      </w:r>
      <w:proofErr w:type="spellEnd"/>
      <w:r w:rsidRPr="00072D1E">
        <w:rPr>
          <w:rFonts w:ascii="Arial" w:hAnsi="Arial" w:cs="Arial"/>
          <w:b/>
          <w:sz w:val="22"/>
          <w:szCs w:val="22"/>
        </w:rPr>
        <w:t>-Admissional</w:t>
      </w:r>
      <w:r w:rsidRPr="00072D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Pr="00372F6B">
        <w:rPr>
          <w:rFonts w:ascii="Arial" w:hAnsi="Arial" w:cs="Arial"/>
          <w:sz w:val="22"/>
          <w:szCs w:val="22"/>
        </w:rPr>
        <w:t xml:space="preserve"> candidat</w:t>
      </w:r>
      <w:r>
        <w:rPr>
          <w:rFonts w:ascii="Arial" w:hAnsi="Arial" w:cs="Arial"/>
          <w:sz w:val="22"/>
          <w:szCs w:val="22"/>
        </w:rPr>
        <w:t>o</w:t>
      </w:r>
      <w:r w:rsidRPr="00372F6B">
        <w:rPr>
          <w:rFonts w:ascii="Arial" w:hAnsi="Arial" w:cs="Arial"/>
          <w:sz w:val="22"/>
          <w:szCs w:val="22"/>
        </w:rPr>
        <w:t xml:space="preserve"> abaixo, classificad</w:t>
      </w:r>
      <w:r>
        <w:rPr>
          <w:rFonts w:ascii="Arial" w:hAnsi="Arial" w:cs="Arial"/>
          <w:sz w:val="22"/>
          <w:szCs w:val="22"/>
        </w:rPr>
        <w:t xml:space="preserve">o no </w:t>
      </w:r>
      <w:r w:rsidRPr="00372F6B">
        <w:rPr>
          <w:rFonts w:ascii="Arial" w:hAnsi="Arial" w:cs="Arial"/>
          <w:sz w:val="22"/>
          <w:szCs w:val="22"/>
        </w:rPr>
        <w:t>Concurso Público nos termos do Edital 01/201</w:t>
      </w:r>
      <w:r>
        <w:rPr>
          <w:rFonts w:ascii="Arial" w:hAnsi="Arial" w:cs="Arial"/>
          <w:sz w:val="22"/>
          <w:szCs w:val="22"/>
        </w:rPr>
        <w:t>6</w:t>
      </w:r>
      <w:r w:rsidRPr="00372F6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 acordo c</w:t>
      </w:r>
      <w:r w:rsidRPr="00372F6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 w:rsidRPr="00372F6B">
        <w:rPr>
          <w:rFonts w:ascii="Arial" w:hAnsi="Arial" w:cs="Arial"/>
          <w:sz w:val="22"/>
          <w:szCs w:val="22"/>
        </w:rPr>
        <w:t xml:space="preserve"> mandado de int</w:t>
      </w:r>
      <w:r>
        <w:rPr>
          <w:rFonts w:ascii="Arial" w:hAnsi="Arial" w:cs="Arial"/>
          <w:sz w:val="22"/>
          <w:szCs w:val="22"/>
        </w:rPr>
        <w:t>imação e citação expedido pela 1</w:t>
      </w:r>
      <w:r w:rsidRPr="00372F6B">
        <w:rPr>
          <w:rFonts w:ascii="Arial" w:hAnsi="Arial" w:cs="Arial"/>
          <w:sz w:val="22"/>
          <w:szCs w:val="22"/>
        </w:rPr>
        <w:t xml:space="preserve">ª Vara da Fazenda Pública da Comarca desta cidade de Santo André com fulcro no Processo nº </w:t>
      </w:r>
      <w:r>
        <w:rPr>
          <w:rFonts w:ascii="Arial" w:hAnsi="Arial" w:cs="Arial"/>
          <w:sz w:val="22"/>
          <w:szCs w:val="22"/>
        </w:rPr>
        <w:t>2244/2019.</w:t>
      </w:r>
    </w:p>
    <w:p w:rsidR="004143C1" w:rsidRDefault="004143C1" w:rsidP="004143C1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page" w:horzAnchor="margin" w:tblpY="6976"/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3408"/>
        <w:gridCol w:w="1466"/>
        <w:gridCol w:w="4059"/>
      </w:tblGrid>
      <w:tr w:rsidR="00486E57" w:rsidRPr="00072D1E" w:rsidTr="00486E57">
        <w:trPr>
          <w:trHeight w:val="20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57" w:rsidRPr="00072D1E" w:rsidRDefault="00486E57" w:rsidP="00486E57">
            <w:pPr>
              <w:jc w:val="center"/>
              <w:rPr>
                <w:rFonts w:ascii="Calibri" w:hAnsi="Calibri" w:hint="eastAsia"/>
                <w:b/>
                <w:bCs/>
                <w:color w:val="FF0000"/>
                <w:sz w:val="22"/>
                <w:szCs w:val="22"/>
              </w:rPr>
            </w:pPr>
            <w:proofErr w:type="spellStart"/>
            <w:r w:rsidRPr="00072D1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Clasif</w:t>
            </w:r>
            <w:proofErr w:type="spellEnd"/>
            <w:r w:rsidRPr="00072D1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57" w:rsidRPr="00072D1E" w:rsidRDefault="00486E57" w:rsidP="00486E57">
            <w:pPr>
              <w:jc w:val="center"/>
              <w:rPr>
                <w:rFonts w:ascii="Calibri" w:hAnsi="Calibri" w:hint="eastAsia"/>
                <w:b/>
                <w:bCs/>
                <w:color w:val="FF0000"/>
                <w:sz w:val="22"/>
                <w:szCs w:val="22"/>
              </w:rPr>
            </w:pPr>
            <w:r w:rsidRPr="00072D1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Nome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57" w:rsidRPr="00072D1E" w:rsidRDefault="00486E57" w:rsidP="00486E57">
            <w:pPr>
              <w:jc w:val="center"/>
              <w:rPr>
                <w:rFonts w:ascii="Calibri" w:hAnsi="Calibri" w:hint="eastAsia"/>
                <w:b/>
                <w:bCs/>
                <w:color w:val="FF0000"/>
                <w:sz w:val="22"/>
                <w:szCs w:val="22"/>
              </w:rPr>
            </w:pPr>
            <w:r w:rsidRPr="00072D1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Doc.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E57" w:rsidRPr="00072D1E" w:rsidRDefault="00486E57" w:rsidP="00486E57">
            <w:pPr>
              <w:jc w:val="center"/>
              <w:rPr>
                <w:rFonts w:ascii="Calibri" w:hAnsi="Calibri" w:hint="eastAsia"/>
                <w:b/>
                <w:bCs/>
                <w:color w:val="FF0000"/>
                <w:sz w:val="22"/>
                <w:szCs w:val="22"/>
              </w:rPr>
            </w:pPr>
            <w:r w:rsidRPr="00072D1E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Cargo</w:t>
            </w:r>
          </w:p>
        </w:tc>
      </w:tr>
      <w:tr w:rsidR="00486E57" w:rsidRPr="00072D1E" w:rsidTr="00486E57">
        <w:trPr>
          <w:trHeight w:val="19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E57" w:rsidRPr="00F96223" w:rsidRDefault="00486E57" w:rsidP="00486E57">
            <w:pPr>
              <w:jc w:val="center"/>
              <w:rPr>
                <w:rFonts w:ascii="Calibri" w:hAnsi="Calibri" w:hint="eastAsi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F96223">
              <w:rPr>
                <w:rFonts w:ascii="Calibri" w:hAnsi="Calibri"/>
                <w:color w:val="000000"/>
                <w:sz w:val="22"/>
                <w:szCs w:val="22"/>
              </w:rPr>
              <w:t>º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E57" w:rsidRPr="00F96223" w:rsidRDefault="00486E57" w:rsidP="00486E57">
            <w:pPr>
              <w:rPr>
                <w:rFonts w:ascii="Calibri" w:hAnsi="Calibri" w:hint="eastAsi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Pedro Geraldo Santana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E57" w:rsidRPr="00F96223" w:rsidRDefault="00486E57" w:rsidP="00486E57">
            <w:pPr>
              <w:jc w:val="center"/>
              <w:rPr>
                <w:rFonts w:ascii="Calibri" w:hAnsi="Calibri" w:hint="eastAsia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16"/>
              </w:rPr>
              <w:t>249760642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E57" w:rsidRPr="00F96223" w:rsidRDefault="00486E57" w:rsidP="00486E57">
            <w:pPr>
              <w:jc w:val="center"/>
              <w:rPr>
                <w:rFonts w:ascii="Calibri" w:hAnsi="Calibri" w:hint="eastAsia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Carpinteiro</w:t>
            </w:r>
          </w:p>
        </w:tc>
      </w:tr>
    </w:tbl>
    <w:p w:rsidR="004143C1" w:rsidRDefault="004143C1" w:rsidP="004143C1">
      <w:pPr>
        <w:rPr>
          <w:rFonts w:ascii="Arial" w:hAnsi="Arial" w:cs="Arial"/>
          <w:color w:val="FF0000"/>
          <w:szCs w:val="28"/>
        </w:rPr>
      </w:pPr>
    </w:p>
    <w:p w:rsidR="00486E57" w:rsidRDefault="00486E57" w:rsidP="004143C1">
      <w:pPr>
        <w:rPr>
          <w:rFonts w:ascii="Arial" w:hAnsi="Arial" w:cs="Arial"/>
          <w:sz w:val="22"/>
          <w:szCs w:val="22"/>
        </w:rPr>
      </w:pPr>
    </w:p>
    <w:p w:rsidR="004143C1" w:rsidRPr="00072D1E" w:rsidRDefault="004143C1" w:rsidP="00486E57">
      <w:pPr>
        <w:ind w:right="-710"/>
        <w:jc w:val="both"/>
        <w:rPr>
          <w:rFonts w:ascii="Arial" w:hAnsi="Arial" w:cs="Arial"/>
          <w:vanish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</w:p>
    <w:p w:rsidR="004143C1" w:rsidRDefault="004143C1" w:rsidP="00486E57">
      <w:pPr>
        <w:pStyle w:val="Corpodetexto"/>
        <w:ind w:right="-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72D1E">
        <w:rPr>
          <w:rFonts w:ascii="Arial" w:hAnsi="Arial" w:cs="Arial"/>
          <w:sz w:val="22"/>
          <w:szCs w:val="22"/>
        </w:rPr>
        <w:t>candidat</w:t>
      </w:r>
      <w:r>
        <w:rPr>
          <w:rFonts w:ascii="Arial" w:hAnsi="Arial" w:cs="Arial"/>
          <w:sz w:val="22"/>
          <w:szCs w:val="22"/>
        </w:rPr>
        <w:t>o</w:t>
      </w:r>
      <w:proofErr w:type="gramEnd"/>
      <w:r w:rsidRPr="00072D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acima </w:t>
      </w:r>
      <w:r w:rsidRPr="00072D1E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verá</w:t>
      </w:r>
      <w:r w:rsidRPr="00072D1E">
        <w:rPr>
          <w:rFonts w:ascii="Arial" w:hAnsi="Arial" w:cs="Arial"/>
          <w:sz w:val="22"/>
          <w:szCs w:val="22"/>
        </w:rPr>
        <w:t xml:space="preserve"> comparecer ao Semasa no</w:t>
      </w:r>
      <w:r>
        <w:rPr>
          <w:rFonts w:ascii="Arial" w:hAnsi="Arial" w:cs="Arial"/>
          <w:sz w:val="22"/>
          <w:szCs w:val="22"/>
        </w:rPr>
        <w:t xml:space="preserve"> prazo de 10 (dez) dias a contar desta publicação, munidos da documentação (original e cópia), de acordo com o Capítulo IX do Edital no endereço abaixo:</w:t>
      </w:r>
    </w:p>
    <w:p w:rsidR="004143C1" w:rsidRDefault="004143C1" w:rsidP="004143C1">
      <w:pPr>
        <w:pStyle w:val="Corpodetexto"/>
        <w:rPr>
          <w:rFonts w:ascii="Arial" w:hAnsi="Arial" w:cs="Arial"/>
          <w:sz w:val="22"/>
          <w:szCs w:val="22"/>
        </w:rPr>
      </w:pPr>
    </w:p>
    <w:p w:rsidR="004143C1" w:rsidRPr="00072D1E" w:rsidRDefault="004143C1" w:rsidP="004143C1">
      <w:pPr>
        <w:pStyle w:val="Corpodetexto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72D1E">
        <w:rPr>
          <w:rFonts w:ascii="Arial" w:hAnsi="Arial" w:cs="Arial"/>
          <w:sz w:val="22"/>
          <w:szCs w:val="22"/>
        </w:rPr>
        <w:t>Av. José Caballero, 143 -</w:t>
      </w:r>
      <w:proofErr w:type="gramStart"/>
      <w:r w:rsidRPr="00072D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Vila Bastos - </w:t>
      </w:r>
      <w:r w:rsidRPr="00072D1E">
        <w:rPr>
          <w:rFonts w:ascii="Arial" w:hAnsi="Arial" w:cs="Arial"/>
          <w:sz w:val="22"/>
          <w:szCs w:val="22"/>
        </w:rPr>
        <w:t>Santo André</w:t>
      </w:r>
      <w:r>
        <w:rPr>
          <w:rFonts w:ascii="Arial" w:hAnsi="Arial" w:cs="Arial"/>
          <w:sz w:val="22"/>
          <w:szCs w:val="22"/>
        </w:rPr>
        <w:t>.</w:t>
      </w:r>
    </w:p>
    <w:p w:rsidR="004143C1" w:rsidRDefault="004143C1" w:rsidP="00486E57">
      <w:pPr>
        <w:ind w:left="-426" w:hanging="141"/>
        <w:jc w:val="center"/>
        <w:rPr>
          <w:rFonts w:ascii="Arial" w:hAnsi="Arial" w:cs="Arial"/>
          <w:b/>
        </w:rPr>
      </w:pPr>
    </w:p>
    <w:p w:rsidR="004143C1" w:rsidRDefault="004143C1" w:rsidP="004143C1">
      <w:pPr>
        <w:jc w:val="center"/>
        <w:rPr>
          <w:rFonts w:ascii="Arial" w:hAnsi="Arial" w:cs="Arial"/>
          <w:b/>
        </w:rPr>
      </w:pPr>
    </w:p>
    <w:p w:rsidR="004143C1" w:rsidRDefault="004143C1" w:rsidP="004143C1">
      <w:pPr>
        <w:jc w:val="center"/>
        <w:rPr>
          <w:rFonts w:ascii="Arial" w:hAnsi="Arial" w:cs="Arial"/>
          <w:b/>
        </w:rPr>
      </w:pPr>
    </w:p>
    <w:p w:rsidR="004143C1" w:rsidRDefault="004143C1" w:rsidP="004143C1">
      <w:pPr>
        <w:jc w:val="center"/>
        <w:rPr>
          <w:rFonts w:ascii="Arial" w:hAnsi="Arial" w:cs="Arial"/>
          <w:b/>
        </w:rPr>
      </w:pPr>
    </w:p>
    <w:p w:rsidR="004143C1" w:rsidRDefault="004143C1" w:rsidP="004143C1">
      <w:pPr>
        <w:jc w:val="center"/>
        <w:rPr>
          <w:rFonts w:ascii="Arial" w:hAnsi="Arial" w:cs="Arial"/>
          <w:b/>
        </w:rPr>
      </w:pPr>
    </w:p>
    <w:p w:rsidR="004143C1" w:rsidRDefault="004143C1" w:rsidP="004143C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143C1" w:rsidRPr="00DB1C37" w:rsidRDefault="004143C1" w:rsidP="004143C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Nilton dos Santos</w:t>
      </w:r>
    </w:p>
    <w:p w:rsidR="004143C1" w:rsidRPr="00103F88" w:rsidRDefault="004143C1" w:rsidP="004143C1">
      <w:pPr>
        <w:pStyle w:val="Ttulo3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</w:rPr>
        <w:t xml:space="preserve">Diretor </w:t>
      </w:r>
      <w:r>
        <w:rPr>
          <w:rFonts w:ascii="Arial" w:hAnsi="Arial" w:cs="Arial"/>
          <w:szCs w:val="24"/>
          <w:lang w:val="pt-BR"/>
        </w:rPr>
        <w:t>de</w:t>
      </w:r>
      <w:r w:rsidRPr="00DB1C37">
        <w:rPr>
          <w:rFonts w:ascii="Arial" w:hAnsi="Arial" w:cs="Arial"/>
          <w:szCs w:val="24"/>
        </w:rPr>
        <w:t xml:space="preserve"> Departamento </w:t>
      </w:r>
      <w:r>
        <w:rPr>
          <w:rFonts w:ascii="Arial" w:hAnsi="Arial" w:cs="Arial"/>
          <w:szCs w:val="24"/>
          <w:lang w:val="pt-BR"/>
        </w:rPr>
        <w:t>(Interino)</w:t>
      </w:r>
    </w:p>
    <w:p w:rsidR="004143C1" w:rsidRDefault="004143C1" w:rsidP="00950DA9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</w:p>
    <w:sectPr w:rsidR="004143C1" w:rsidSect="00486E57">
      <w:headerReference w:type="default" r:id="rId9"/>
      <w:footerReference w:type="default" r:id="rId10"/>
      <w:pgSz w:w="11906" w:h="16838" w:code="9"/>
      <w:pgMar w:top="1417" w:right="1701" w:bottom="1417" w:left="1276" w:header="28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6A" w:rsidRDefault="00CE066A" w:rsidP="003B2EBE">
      <w:r>
        <w:separator/>
      </w:r>
    </w:p>
  </w:endnote>
  <w:endnote w:type="continuationSeparator" w:id="0">
    <w:p w:rsidR="00CE066A" w:rsidRDefault="00CE066A" w:rsidP="003B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6A" w:rsidRDefault="00CE066A" w:rsidP="0089166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5874808A" wp14:editId="08742379">
          <wp:simplePos x="0" y="0"/>
          <wp:positionH relativeFrom="column">
            <wp:posOffset>-1099185</wp:posOffset>
          </wp:positionH>
          <wp:positionV relativeFrom="paragraph">
            <wp:posOffset>-147955</wp:posOffset>
          </wp:positionV>
          <wp:extent cx="7362825" cy="742950"/>
          <wp:effectExtent l="19050" t="0" r="9525" b="0"/>
          <wp:wrapNone/>
          <wp:docPr id="1" name="Imagem 1" descr="74020121Atual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020121Atual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6A" w:rsidRDefault="00CE066A" w:rsidP="003B2EBE">
      <w:r>
        <w:separator/>
      </w:r>
    </w:p>
  </w:footnote>
  <w:footnote w:type="continuationSeparator" w:id="0">
    <w:p w:rsidR="00CE066A" w:rsidRDefault="00CE066A" w:rsidP="003B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6A" w:rsidRDefault="00CE066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7D5671" wp14:editId="2D6A0CA9">
          <wp:simplePos x="0" y="0"/>
          <wp:positionH relativeFrom="column">
            <wp:posOffset>-584835</wp:posOffset>
          </wp:positionH>
          <wp:positionV relativeFrom="paragraph">
            <wp:posOffset>48895</wp:posOffset>
          </wp:positionV>
          <wp:extent cx="1714500" cy="409575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7A89"/>
    <w:multiLevelType w:val="hybridMultilevel"/>
    <w:tmpl w:val="78003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F8"/>
    <w:rsid w:val="000602AC"/>
    <w:rsid w:val="00075DC6"/>
    <w:rsid w:val="002025CF"/>
    <w:rsid w:val="0023460C"/>
    <w:rsid w:val="002A7570"/>
    <w:rsid w:val="002F24D1"/>
    <w:rsid w:val="00320B83"/>
    <w:rsid w:val="00354F78"/>
    <w:rsid w:val="003B2EBE"/>
    <w:rsid w:val="003C36BD"/>
    <w:rsid w:val="00411208"/>
    <w:rsid w:val="00412FC1"/>
    <w:rsid w:val="004143C1"/>
    <w:rsid w:val="00434087"/>
    <w:rsid w:val="00486E57"/>
    <w:rsid w:val="004C44E0"/>
    <w:rsid w:val="005275E7"/>
    <w:rsid w:val="005A3AEC"/>
    <w:rsid w:val="005D6DDB"/>
    <w:rsid w:val="005E4C94"/>
    <w:rsid w:val="00600CC7"/>
    <w:rsid w:val="00637B45"/>
    <w:rsid w:val="00643416"/>
    <w:rsid w:val="00702E5B"/>
    <w:rsid w:val="00711079"/>
    <w:rsid w:val="007470EF"/>
    <w:rsid w:val="0075148B"/>
    <w:rsid w:val="007E0868"/>
    <w:rsid w:val="0086782C"/>
    <w:rsid w:val="008779B6"/>
    <w:rsid w:val="0089166D"/>
    <w:rsid w:val="008A5D96"/>
    <w:rsid w:val="00926A38"/>
    <w:rsid w:val="009501C7"/>
    <w:rsid w:val="00950DA9"/>
    <w:rsid w:val="009602DF"/>
    <w:rsid w:val="009D126E"/>
    <w:rsid w:val="00A13014"/>
    <w:rsid w:val="00A427EA"/>
    <w:rsid w:val="00A51A6F"/>
    <w:rsid w:val="00A9551F"/>
    <w:rsid w:val="00AB6635"/>
    <w:rsid w:val="00B46CAD"/>
    <w:rsid w:val="00B51AE9"/>
    <w:rsid w:val="00C635F8"/>
    <w:rsid w:val="00C8151A"/>
    <w:rsid w:val="00C86B4E"/>
    <w:rsid w:val="00CA2C08"/>
    <w:rsid w:val="00CE066A"/>
    <w:rsid w:val="00D00E7C"/>
    <w:rsid w:val="00D206DA"/>
    <w:rsid w:val="00D71020"/>
    <w:rsid w:val="00D92FCA"/>
    <w:rsid w:val="00DE2A13"/>
    <w:rsid w:val="00DE7B46"/>
    <w:rsid w:val="00E41309"/>
    <w:rsid w:val="00EE676C"/>
    <w:rsid w:val="00F02DB2"/>
    <w:rsid w:val="00F14CAE"/>
    <w:rsid w:val="00F71F09"/>
    <w:rsid w:val="00FD6D81"/>
    <w:rsid w:val="00FE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E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143C1"/>
    <w:pPr>
      <w:keepNext/>
      <w:tabs>
        <w:tab w:val="left" w:pos="5812"/>
      </w:tabs>
      <w:jc w:val="both"/>
      <w:outlineLvl w:val="0"/>
    </w:pPr>
    <w:rPr>
      <w:rFonts w:eastAsia="MS Mincho"/>
      <w:b/>
      <w:color w:val="FF0000"/>
      <w:szCs w:val="20"/>
    </w:rPr>
  </w:style>
  <w:style w:type="paragraph" w:styleId="Ttulo2">
    <w:name w:val="heading 2"/>
    <w:basedOn w:val="Normal"/>
    <w:next w:val="Normal"/>
    <w:link w:val="Ttulo2Char"/>
    <w:qFormat/>
    <w:rsid w:val="004143C1"/>
    <w:pPr>
      <w:keepNext/>
      <w:jc w:val="center"/>
      <w:outlineLvl w:val="1"/>
    </w:pPr>
    <w:rPr>
      <w:rFonts w:eastAsia="MS Mincho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4143C1"/>
    <w:pPr>
      <w:keepNext/>
      <w:jc w:val="center"/>
      <w:outlineLvl w:val="2"/>
    </w:pPr>
    <w:rPr>
      <w:rFonts w:eastAsia="MS Mincho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4143C1"/>
    <w:pPr>
      <w:keepNext/>
      <w:outlineLvl w:val="3"/>
    </w:pPr>
    <w:rPr>
      <w:rFonts w:eastAsia="MS Mincho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1020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10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2EB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B2EB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B2EB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3B2EB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1107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143C1"/>
    <w:rPr>
      <w:rFonts w:ascii="Times New Roman" w:eastAsia="MS Mincho" w:hAnsi="Times New Roman"/>
      <w:b/>
      <w:color w:val="FF0000"/>
      <w:sz w:val="24"/>
    </w:rPr>
  </w:style>
  <w:style w:type="character" w:customStyle="1" w:styleId="Ttulo2Char">
    <w:name w:val="Título 2 Char"/>
    <w:basedOn w:val="Fontepargpadro"/>
    <w:link w:val="Ttulo2"/>
    <w:rsid w:val="004143C1"/>
    <w:rPr>
      <w:rFonts w:ascii="Times New Roman" w:eastAsia="MS Mincho" w:hAnsi="Times New Roman"/>
      <w:b/>
    </w:rPr>
  </w:style>
  <w:style w:type="character" w:customStyle="1" w:styleId="Ttulo3Char">
    <w:name w:val="Título 3 Char"/>
    <w:basedOn w:val="Fontepargpadro"/>
    <w:link w:val="Ttulo3"/>
    <w:rsid w:val="004143C1"/>
    <w:rPr>
      <w:rFonts w:ascii="Times New Roman" w:eastAsia="MS Mincho" w:hAnsi="Times New Roman"/>
      <w:b/>
      <w:sz w:val="24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4143C1"/>
    <w:rPr>
      <w:rFonts w:ascii="Times New Roman" w:eastAsia="MS Mincho" w:hAnsi="Times New Roman"/>
      <w:b/>
      <w:sz w:val="24"/>
    </w:rPr>
  </w:style>
  <w:style w:type="paragraph" w:styleId="Corpodetexto">
    <w:name w:val="Body Text"/>
    <w:basedOn w:val="Normal"/>
    <w:link w:val="CorpodetextoChar"/>
    <w:rsid w:val="004143C1"/>
    <w:pPr>
      <w:jc w:val="both"/>
    </w:pPr>
    <w:rPr>
      <w:rFonts w:eastAsia="MS Mincho"/>
      <w:szCs w:val="20"/>
    </w:rPr>
  </w:style>
  <w:style w:type="character" w:customStyle="1" w:styleId="CorpodetextoChar">
    <w:name w:val="Corpo de texto Char"/>
    <w:basedOn w:val="Fontepargpadro"/>
    <w:link w:val="Corpodetexto"/>
    <w:rsid w:val="004143C1"/>
    <w:rPr>
      <w:rFonts w:ascii="Times New Roman" w:eastAsia="MS Mincho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E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143C1"/>
    <w:pPr>
      <w:keepNext/>
      <w:tabs>
        <w:tab w:val="left" w:pos="5812"/>
      </w:tabs>
      <w:jc w:val="both"/>
      <w:outlineLvl w:val="0"/>
    </w:pPr>
    <w:rPr>
      <w:rFonts w:eastAsia="MS Mincho"/>
      <w:b/>
      <w:color w:val="FF0000"/>
      <w:szCs w:val="20"/>
    </w:rPr>
  </w:style>
  <w:style w:type="paragraph" w:styleId="Ttulo2">
    <w:name w:val="heading 2"/>
    <w:basedOn w:val="Normal"/>
    <w:next w:val="Normal"/>
    <w:link w:val="Ttulo2Char"/>
    <w:qFormat/>
    <w:rsid w:val="004143C1"/>
    <w:pPr>
      <w:keepNext/>
      <w:jc w:val="center"/>
      <w:outlineLvl w:val="1"/>
    </w:pPr>
    <w:rPr>
      <w:rFonts w:eastAsia="MS Mincho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4143C1"/>
    <w:pPr>
      <w:keepNext/>
      <w:jc w:val="center"/>
      <w:outlineLvl w:val="2"/>
    </w:pPr>
    <w:rPr>
      <w:rFonts w:eastAsia="MS Mincho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4143C1"/>
    <w:pPr>
      <w:keepNext/>
      <w:outlineLvl w:val="3"/>
    </w:pPr>
    <w:rPr>
      <w:rFonts w:eastAsia="MS Mincho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1020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10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B2EB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3B2EB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B2EB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3B2EB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1107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4143C1"/>
    <w:rPr>
      <w:rFonts w:ascii="Times New Roman" w:eastAsia="MS Mincho" w:hAnsi="Times New Roman"/>
      <w:b/>
      <w:color w:val="FF0000"/>
      <w:sz w:val="24"/>
    </w:rPr>
  </w:style>
  <w:style w:type="character" w:customStyle="1" w:styleId="Ttulo2Char">
    <w:name w:val="Título 2 Char"/>
    <w:basedOn w:val="Fontepargpadro"/>
    <w:link w:val="Ttulo2"/>
    <w:rsid w:val="004143C1"/>
    <w:rPr>
      <w:rFonts w:ascii="Times New Roman" w:eastAsia="MS Mincho" w:hAnsi="Times New Roman"/>
      <w:b/>
    </w:rPr>
  </w:style>
  <w:style w:type="character" w:customStyle="1" w:styleId="Ttulo3Char">
    <w:name w:val="Título 3 Char"/>
    <w:basedOn w:val="Fontepargpadro"/>
    <w:link w:val="Ttulo3"/>
    <w:rsid w:val="004143C1"/>
    <w:rPr>
      <w:rFonts w:ascii="Times New Roman" w:eastAsia="MS Mincho" w:hAnsi="Times New Roman"/>
      <w:b/>
      <w:sz w:val="24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4143C1"/>
    <w:rPr>
      <w:rFonts w:ascii="Times New Roman" w:eastAsia="MS Mincho" w:hAnsi="Times New Roman"/>
      <w:b/>
      <w:sz w:val="24"/>
    </w:rPr>
  </w:style>
  <w:style w:type="paragraph" w:styleId="Corpodetexto">
    <w:name w:val="Body Text"/>
    <w:basedOn w:val="Normal"/>
    <w:link w:val="CorpodetextoChar"/>
    <w:rsid w:val="004143C1"/>
    <w:pPr>
      <w:jc w:val="both"/>
    </w:pPr>
    <w:rPr>
      <w:rFonts w:eastAsia="MS Mincho"/>
      <w:szCs w:val="20"/>
    </w:rPr>
  </w:style>
  <w:style w:type="character" w:customStyle="1" w:styleId="CorpodetextoChar">
    <w:name w:val="Corpo de texto Char"/>
    <w:basedOn w:val="Fontepargpadro"/>
    <w:link w:val="Corpodetexto"/>
    <w:rsid w:val="004143C1"/>
    <w:rPr>
      <w:rFonts w:ascii="Times New Roman" w:eastAsia="MS Mincho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ef\Downloads\OficioEspecial-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D671-05E0-4B0B-875D-68DBECB1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OficioEspecial-1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alinef</dc:creator>
  <cp:lastModifiedBy>Rosangela Batista Gomes</cp:lastModifiedBy>
  <cp:revision>3</cp:revision>
  <cp:lastPrinted>2017-03-15T19:25:00Z</cp:lastPrinted>
  <dcterms:created xsi:type="dcterms:W3CDTF">2020-10-21T14:25:00Z</dcterms:created>
  <dcterms:modified xsi:type="dcterms:W3CDTF">2020-10-21T14:27:00Z</dcterms:modified>
</cp:coreProperties>
</file>